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01" w:rsidRDefault="00626ACF">
      <w:r>
        <w:rPr>
          <w:noProof/>
          <w:lang w:eastAsia="pl-PL"/>
        </w:rPr>
        <w:drawing>
          <wp:inline distT="0" distB="0" distL="0" distR="0" wp14:anchorId="269EAC28" wp14:editId="3BFC2FEE">
            <wp:extent cx="5760720" cy="3840480"/>
            <wp:effectExtent l="0" t="0" r="0" b="7620"/>
            <wp:docPr id="1" name="Obraz 1" descr="3 pomysły na dekoracje wielkanocne do zrobienia z dzieć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pomysły na dekoracje wielkanocne do zrobienia z dzieć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F" w:rsidRDefault="00626ACF"/>
    <w:p w:rsidR="00626ACF" w:rsidRDefault="00626ACF">
      <w:hyperlink r:id="rId6" w:history="1">
        <w:r>
          <w:rPr>
            <w:rStyle w:val="Hipercze"/>
          </w:rPr>
          <w:t>https://domowa.tv/3-pomysly-na-dekoracje-wielkanocne/</w:t>
        </w:r>
      </w:hyperlink>
      <w:bookmarkStart w:id="0" w:name="_GoBack"/>
      <w:bookmarkEnd w:id="0"/>
    </w:p>
    <w:sectPr w:rsidR="006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A1"/>
    <w:rsid w:val="00186313"/>
    <w:rsid w:val="00626ACF"/>
    <w:rsid w:val="008D69A1"/>
    <w:rsid w:val="00A3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6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A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26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owa.tv/3-pomysly-na-dekoracje-wielkanoc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</cp:revision>
  <dcterms:created xsi:type="dcterms:W3CDTF">2020-03-31T12:23:00Z</dcterms:created>
  <dcterms:modified xsi:type="dcterms:W3CDTF">2020-03-31T13:45:00Z</dcterms:modified>
</cp:coreProperties>
</file>